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37" w:rsidRPr="002A2B5A" w:rsidRDefault="009E2D1B" w:rsidP="009E2D1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proofErr w:type="spellStart"/>
      <w:r w:rsidR="002A2B5A" w:rsidRPr="002A2B5A">
        <w:rPr>
          <w:b/>
          <w:sz w:val="32"/>
          <w:szCs w:val="32"/>
        </w:rPr>
        <w:t>Хамзина</w:t>
      </w:r>
      <w:proofErr w:type="spellEnd"/>
      <w:r w:rsidR="002A2B5A" w:rsidRPr="002A2B5A">
        <w:rPr>
          <w:b/>
          <w:sz w:val="32"/>
          <w:szCs w:val="32"/>
        </w:rPr>
        <w:t xml:space="preserve"> Альбина </w:t>
      </w:r>
      <w:proofErr w:type="spellStart"/>
      <w:r w:rsidR="002A2B5A" w:rsidRPr="002A2B5A">
        <w:rPr>
          <w:b/>
          <w:sz w:val="32"/>
          <w:szCs w:val="32"/>
        </w:rPr>
        <w:t>Музагитовна</w:t>
      </w:r>
      <w:proofErr w:type="spellEnd"/>
    </w:p>
    <w:p w:rsidR="007D2A37" w:rsidRPr="002A2B5A" w:rsidRDefault="009E2D1B" w:rsidP="009E2D1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2A2B5A" w:rsidRPr="002A2B5A">
        <w:rPr>
          <w:sz w:val="32"/>
          <w:szCs w:val="32"/>
        </w:rPr>
        <w:t>22</w:t>
      </w:r>
      <w:r w:rsidR="007D2A37" w:rsidRPr="002A2B5A">
        <w:rPr>
          <w:sz w:val="32"/>
          <w:szCs w:val="32"/>
        </w:rPr>
        <w:t xml:space="preserve"> </w:t>
      </w:r>
      <w:r w:rsidR="002A2B5A" w:rsidRPr="002A2B5A">
        <w:rPr>
          <w:sz w:val="32"/>
          <w:szCs w:val="32"/>
        </w:rPr>
        <w:t>февраля 1982</w:t>
      </w:r>
      <w:r w:rsidR="007D2A37" w:rsidRPr="002A2B5A">
        <w:rPr>
          <w:sz w:val="32"/>
          <w:szCs w:val="32"/>
        </w:rPr>
        <w:t>г</w:t>
      </w:r>
    </w:p>
    <w:p w:rsidR="007D2A37" w:rsidRPr="002A2B5A" w:rsidRDefault="007D2A37" w:rsidP="009E2D1B">
      <w:pPr>
        <w:spacing w:after="0" w:line="240" w:lineRule="auto"/>
        <w:rPr>
          <w:sz w:val="32"/>
          <w:szCs w:val="32"/>
        </w:rPr>
      </w:pPr>
      <w:r w:rsidRPr="002A2B5A">
        <w:rPr>
          <w:color w:val="1F497D" w:themeColor="text2"/>
          <w:sz w:val="32"/>
          <w:szCs w:val="32"/>
        </w:rPr>
        <w:t>Образование:</w:t>
      </w:r>
      <w:r w:rsidRPr="002A2B5A">
        <w:rPr>
          <w:sz w:val="32"/>
          <w:szCs w:val="32"/>
        </w:rPr>
        <w:t xml:space="preserve"> Высшее </w:t>
      </w:r>
      <w:r w:rsidR="002A2B5A">
        <w:rPr>
          <w:sz w:val="32"/>
          <w:szCs w:val="32"/>
        </w:rPr>
        <w:t xml:space="preserve">   </w:t>
      </w:r>
      <w:r w:rsidRPr="002A2B5A">
        <w:rPr>
          <w:sz w:val="32"/>
          <w:szCs w:val="32"/>
        </w:rPr>
        <w:t xml:space="preserve">профессиональное образование. </w:t>
      </w:r>
    </w:p>
    <w:p w:rsidR="002A2B5A" w:rsidRDefault="007D2A37" w:rsidP="009E2D1B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Восточный институт экономики, гуманитарных наук, управления и права </w:t>
      </w:r>
    </w:p>
    <w:p w:rsidR="007D2A37" w:rsidRPr="002A2B5A" w:rsidRDefault="007D2A37" w:rsidP="009E2D1B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г. Уфа. </w:t>
      </w:r>
    </w:p>
    <w:p w:rsidR="002A2B5A" w:rsidRPr="002A2B5A" w:rsidRDefault="002A2B5A" w:rsidP="002A2B5A">
      <w:pPr>
        <w:spacing w:after="0"/>
        <w:rPr>
          <w:sz w:val="32"/>
          <w:szCs w:val="32"/>
        </w:rPr>
      </w:pPr>
      <w:r w:rsidRPr="002A2B5A">
        <w:rPr>
          <w:sz w:val="32"/>
          <w:szCs w:val="32"/>
        </w:rPr>
        <w:t xml:space="preserve"> </w:t>
      </w:r>
    </w:p>
    <w:p w:rsidR="007D2A37" w:rsidRPr="002A2B5A" w:rsidRDefault="007D2A37" w:rsidP="009E2D1B">
      <w:pPr>
        <w:spacing w:after="0"/>
        <w:rPr>
          <w:sz w:val="32"/>
          <w:szCs w:val="32"/>
        </w:rPr>
      </w:pPr>
      <w:r w:rsidRPr="002A2B5A">
        <w:rPr>
          <w:color w:val="1F497D" w:themeColor="text2"/>
          <w:sz w:val="32"/>
          <w:szCs w:val="32"/>
        </w:rPr>
        <w:t>Общий стаж работы</w:t>
      </w:r>
      <w:r w:rsidRPr="002A2B5A">
        <w:rPr>
          <w:sz w:val="32"/>
          <w:szCs w:val="32"/>
        </w:rPr>
        <w:t xml:space="preserve"> - </w:t>
      </w:r>
      <w:r w:rsidR="002A2B5A" w:rsidRPr="002A2B5A">
        <w:rPr>
          <w:sz w:val="32"/>
          <w:szCs w:val="32"/>
        </w:rPr>
        <w:t>8</w:t>
      </w:r>
      <w:r w:rsidRPr="002A2B5A">
        <w:rPr>
          <w:sz w:val="32"/>
          <w:szCs w:val="32"/>
        </w:rPr>
        <w:t xml:space="preserve"> лет </w:t>
      </w:r>
    </w:p>
    <w:p w:rsidR="007D2A37" w:rsidRPr="002A2B5A" w:rsidRDefault="002A2B5A" w:rsidP="009E2D1B">
      <w:pPr>
        <w:rPr>
          <w:sz w:val="32"/>
          <w:szCs w:val="32"/>
        </w:rPr>
      </w:pPr>
      <w:r w:rsidRPr="002A2B5A">
        <w:rPr>
          <w:color w:val="1F497D" w:themeColor="text2"/>
          <w:sz w:val="32"/>
          <w:szCs w:val="32"/>
        </w:rPr>
        <w:t>Педагогический стаж</w:t>
      </w:r>
      <w:r w:rsidRPr="002A2B5A">
        <w:rPr>
          <w:sz w:val="32"/>
          <w:szCs w:val="32"/>
        </w:rPr>
        <w:t xml:space="preserve"> - 7</w:t>
      </w:r>
      <w:r w:rsidR="007D2A37" w:rsidRPr="002A2B5A">
        <w:rPr>
          <w:sz w:val="32"/>
          <w:szCs w:val="32"/>
        </w:rPr>
        <w:t xml:space="preserve"> лет </w:t>
      </w:r>
    </w:p>
    <w:p w:rsidR="007D2A37" w:rsidRPr="002A2B5A" w:rsidRDefault="007D2A37" w:rsidP="009E2D1B">
      <w:pPr>
        <w:rPr>
          <w:sz w:val="32"/>
          <w:szCs w:val="32"/>
        </w:rPr>
      </w:pPr>
      <w:r w:rsidRPr="002A2B5A">
        <w:rPr>
          <w:color w:val="1F497D" w:themeColor="text2"/>
          <w:sz w:val="32"/>
          <w:szCs w:val="32"/>
        </w:rPr>
        <w:t>К</w:t>
      </w:r>
      <w:r w:rsidR="002A2B5A" w:rsidRPr="002A2B5A">
        <w:rPr>
          <w:color w:val="1F497D" w:themeColor="text2"/>
          <w:sz w:val="32"/>
          <w:szCs w:val="32"/>
        </w:rPr>
        <w:t>валификационная категория</w:t>
      </w:r>
      <w:r w:rsidR="002A2B5A" w:rsidRPr="002A2B5A">
        <w:rPr>
          <w:sz w:val="32"/>
          <w:szCs w:val="32"/>
        </w:rPr>
        <w:t xml:space="preserve"> - </w:t>
      </w:r>
    </w:p>
    <w:p w:rsidR="007D2A37" w:rsidRP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color w:val="1F497D" w:themeColor="text2"/>
          <w:sz w:val="32"/>
          <w:szCs w:val="32"/>
        </w:rPr>
        <w:t xml:space="preserve">Цель </w:t>
      </w:r>
      <w:r w:rsidRPr="002A2B5A">
        <w:rPr>
          <w:color w:val="000000" w:themeColor="text1"/>
          <w:sz w:val="32"/>
          <w:szCs w:val="32"/>
        </w:rPr>
        <w:t>деятельности</w:t>
      </w:r>
      <w:r w:rsidRPr="002A2B5A">
        <w:rPr>
          <w:sz w:val="32"/>
          <w:szCs w:val="32"/>
        </w:rPr>
        <w:t xml:space="preserve"> – психолого-педагогическое сопровождение воспитательно-образовательного процесса. </w:t>
      </w:r>
    </w:p>
    <w:p w:rsidR="002A2B5A" w:rsidRPr="002A2B5A" w:rsidRDefault="002A2B5A" w:rsidP="002A2B5A">
      <w:pPr>
        <w:spacing w:after="0"/>
        <w:rPr>
          <w:sz w:val="32"/>
          <w:szCs w:val="32"/>
        </w:rPr>
      </w:pPr>
    </w:p>
    <w:p w:rsidR="002A2B5A" w:rsidRP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color w:val="1F497D" w:themeColor="text2"/>
          <w:sz w:val="32"/>
          <w:szCs w:val="32"/>
        </w:rPr>
        <w:t>Основные направления работы</w:t>
      </w:r>
      <w:r w:rsidRPr="002A2B5A">
        <w:rPr>
          <w:color w:val="000000" w:themeColor="text1"/>
          <w:sz w:val="32"/>
          <w:szCs w:val="32"/>
        </w:rPr>
        <w:t>:</w:t>
      </w:r>
      <w:r w:rsidRPr="002A2B5A">
        <w:rPr>
          <w:sz w:val="32"/>
          <w:szCs w:val="32"/>
        </w:rPr>
        <w:t xml:space="preserve"> </w:t>
      </w:r>
    </w:p>
    <w:p w:rsidR="002A2B5A" w:rsidRP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-психологическое просвещение; </w:t>
      </w:r>
    </w:p>
    <w:p w:rsidR="002A2B5A" w:rsidRP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-психологическая профилактика; </w:t>
      </w:r>
    </w:p>
    <w:p w:rsidR="002A2B5A" w:rsidRP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-психологическая диагностика; </w:t>
      </w:r>
    </w:p>
    <w:p w:rsidR="002A2B5A" w:rsidRP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>-психологическая коррекция;</w:t>
      </w:r>
    </w:p>
    <w:p w:rsidR="007D2A37" w:rsidRP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 -психологическое консультирование. </w:t>
      </w:r>
    </w:p>
    <w:p w:rsidR="002A2B5A" w:rsidRPr="002A2B5A" w:rsidRDefault="002A2B5A">
      <w:pPr>
        <w:rPr>
          <w:sz w:val="32"/>
          <w:szCs w:val="32"/>
        </w:rPr>
      </w:pPr>
    </w:p>
    <w:p w:rsidR="002A2B5A" w:rsidRP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color w:val="1F497D" w:themeColor="text2"/>
          <w:sz w:val="32"/>
          <w:szCs w:val="32"/>
        </w:rPr>
        <w:t>Функциональные обязанности</w:t>
      </w:r>
      <w:r w:rsidRPr="002A2B5A">
        <w:rPr>
          <w:sz w:val="32"/>
          <w:szCs w:val="32"/>
        </w:rPr>
        <w:t xml:space="preserve">:  </w:t>
      </w:r>
    </w:p>
    <w:p w:rsidR="002A2B5A" w:rsidRPr="002A2B5A" w:rsidRDefault="002A2B5A" w:rsidP="002A2B5A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- </w:t>
      </w:r>
      <w:r w:rsidR="007D2A37" w:rsidRPr="002A2B5A">
        <w:rPr>
          <w:sz w:val="32"/>
          <w:szCs w:val="32"/>
        </w:rPr>
        <w:t>тестирование и диагностика,</w:t>
      </w:r>
    </w:p>
    <w:p w:rsidR="002A2B5A" w:rsidRP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 </w:t>
      </w:r>
      <w:proofErr w:type="gramStart"/>
      <w:r w:rsidR="002A2B5A" w:rsidRPr="002A2B5A">
        <w:rPr>
          <w:sz w:val="32"/>
          <w:szCs w:val="32"/>
        </w:rPr>
        <w:t xml:space="preserve">- </w:t>
      </w:r>
      <w:r w:rsidRPr="002A2B5A">
        <w:rPr>
          <w:sz w:val="32"/>
          <w:szCs w:val="32"/>
        </w:rPr>
        <w:t>работа с детьми (групповые занятия и индивидуальная работа,</w:t>
      </w:r>
      <w:proofErr w:type="gramEnd"/>
    </w:p>
    <w:p w:rsidR="002A2B5A" w:rsidRPr="002A2B5A" w:rsidRDefault="002A2B5A" w:rsidP="002A2B5A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- </w:t>
      </w:r>
      <w:r w:rsidR="007D2A37" w:rsidRPr="002A2B5A">
        <w:rPr>
          <w:sz w:val="32"/>
          <w:szCs w:val="32"/>
        </w:rPr>
        <w:t>работа с педагогами ДОУ (консультирование, проведение</w:t>
      </w:r>
      <w:r w:rsidRPr="002A2B5A">
        <w:rPr>
          <w:sz w:val="32"/>
          <w:szCs w:val="32"/>
        </w:rPr>
        <w:t xml:space="preserve"> </w:t>
      </w:r>
      <w:r w:rsidR="007D2A37" w:rsidRPr="002A2B5A">
        <w:rPr>
          <w:sz w:val="32"/>
          <w:szCs w:val="32"/>
        </w:rPr>
        <w:t xml:space="preserve">семинаров, тренингов, мастер-классов),  </w:t>
      </w:r>
    </w:p>
    <w:p w:rsidR="000D1D92" w:rsidRPr="002A2B5A" w:rsidRDefault="002A2B5A" w:rsidP="002A2B5A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- </w:t>
      </w:r>
      <w:r w:rsidR="007D2A37" w:rsidRPr="002A2B5A">
        <w:rPr>
          <w:sz w:val="32"/>
          <w:szCs w:val="32"/>
        </w:rPr>
        <w:t>работа с родителями воспитанников (консультирование,</w:t>
      </w:r>
      <w:r w:rsidRPr="002A2B5A">
        <w:rPr>
          <w:sz w:val="32"/>
          <w:szCs w:val="32"/>
        </w:rPr>
        <w:t xml:space="preserve"> психологическое просвещение)</w:t>
      </w:r>
    </w:p>
    <w:p w:rsidR="002A2B5A" w:rsidRPr="002A2B5A" w:rsidRDefault="002A2B5A" w:rsidP="002A2B5A">
      <w:pPr>
        <w:spacing w:after="0"/>
        <w:rPr>
          <w:sz w:val="32"/>
          <w:szCs w:val="32"/>
        </w:rPr>
      </w:pPr>
    </w:p>
    <w:p w:rsid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color w:val="1F497D" w:themeColor="text2"/>
          <w:sz w:val="32"/>
          <w:szCs w:val="32"/>
        </w:rPr>
        <w:t>Контактная информация:</w:t>
      </w:r>
      <w:r w:rsidRPr="002A2B5A">
        <w:rPr>
          <w:sz w:val="32"/>
          <w:szCs w:val="32"/>
        </w:rPr>
        <w:t xml:space="preserve"> </w:t>
      </w:r>
    </w:p>
    <w:p w:rsidR="002A2B5A" w:rsidRDefault="007D2A37" w:rsidP="002A2B5A">
      <w:pPr>
        <w:spacing w:after="0" w:line="240" w:lineRule="auto"/>
        <w:rPr>
          <w:sz w:val="32"/>
          <w:szCs w:val="32"/>
        </w:rPr>
      </w:pPr>
      <w:r w:rsidRPr="002A2B5A">
        <w:rPr>
          <w:sz w:val="32"/>
          <w:szCs w:val="32"/>
        </w:rPr>
        <w:t xml:space="preserve">Тел: 8(8553) 45-84-08 </w:t>
      </w:r>
    </w:p>
    <w:p w:rsidR="007D2A37" w:rsidRPr="002A2B5A" w:rsidRDefault="007D2A37" w:rsidP="002A2B5A">
      <w:pPr>
        <w:spacing w:after="0" w:line="240" w:lineRule="auto"/>
        <w:rPr>
          <w:sz w:val="32"/>
          <w:szCs w:val="32"/>
        </w:rPr>
      </w:pPr>
      <w:proofErr w:type="spellStart"/>
      <w:r w:rsidRPr="002A2B5A">
        <w:rPr>
          <w:sz w:val="32"/>
          <w:szCs w:val="32"/>
        </w:rPr>
        <w:t>E-мail</w:t>
      </w:r>
      <w:proofErr w:type="spellEnd"/>
      <w:r w:rsidRPr="002A2B5A">
        <w:rPr>
          <w:sz w:val="32"/>
          <w:szCs w:val="32"/>
        </w:rPr>
        <w:t xml:space="preserve">: </w:t>
      </w:r>
      <w:proofErr w:type="spellStart"/>
      <w:r w:rsidR="00BB5297">
        <w:rPr>
          <w:sz w:val="32"/>
          <w:szCs w:val="32"/>
          <w:lang w:val="en-US"/>
        </w:rPr>
        <w:t>hamzina</w:t>
      </w:r>
      <w:proofErr w:type="spellEnd"/>
      <w:r w:rsidR="00BB5297" w:rsidRPr="009E2D1B">
        <w:rPr>
          <w:sz w:val="32"/>
          <w:szCs w:val="32"/>
        </w:rPr>
        <w:t>-82</w:t>
      </w:r>
      <w:r w:rsidRPr="002A2B5A">
        <w:rPr>
          <w:sz w:val="32"/>
          <w:szCs w:val="32"/>
        </w:rPr>
        <w:t>@mail.ru</w:t>
      </w:r>
    </w:p>
    <w:sectPr w:rsidR="007D2A37" w:rsidRPr="002A2B5A" w:rsidSect="002A2B5A">
      <w:pgSz w:w="11906" w:h="16838"/>
      <w:pgMar w:top="1134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A37"/>
    <w:rsid w:val="000D1D92"/>
    <w:rsid w:val="002A2B5A"/>
    <w:rsid w:val="007D2A37"/>
    <w:rsid w:val="009E2D1B"/>
    <w:rsid w:val="00BB5297"/>
    <w:rsid w:val="00E60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NoName</cp:lastModifiedBy>
  <cp:revision>5</cp:revision>
  <dcterms:created xsi:type="dcterms:W3CDTF">2022-09-19T08:12:00Z</dcterms:created>
  <dcterms:modified xsi:type="dcterms:W3CDTF">2022-10-03T08:09:00Z</dcterms:modified>
</cp:coreProperties>
</file>